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C" w:rsidRPr="00394CF5" w:rsidRDefault="007B7ACC" w:rsidP="00394CF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94CF5">
        <w:rPr>
          <w:b/>
          <w:sz w:val="24"/>
          <w:szCs w:val="24"/>
        </w:rPr>
        <w:t>EK-1</w:t>
      </w:r>
    </w:p>
    <w:p w:rsidR="007B7ACC" w:rsidRDefault="007B7AC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7B7ACC" w:rsidRPr="004E2F20" w:rsidTr="00394CF5">
        <w:trPr>
          <w:trHeight w:val="765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Okulun Adı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before="120" w:after="120"/>
            </w:pPr>
            <w:r>
              <w:t>BORNOVA GÜLSEFA KAPANCIOĞLU ANADOLU LİSESİ</w:t>
            </w:r>
          </w:p>
        </w:tc>
      </w:tr>
      <w:tr w:rsidR="007B7ACC" w:rsidRPr="004E2F20" w:rsidTr="00394CF5">
        <w:trPr>
          <w:trHeight w:val="845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Projenin Adı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before="120" w:after="120"/>
            </w:pPr>
            <w:r>
              <w:t>Gençlerimize Güzel Bir Gelecek İçin Yeni Projeler</w:t>
            </w:r>
          </w:p>
        </w:tc>
      </w:tr>
      <w:tr w:rsidR="007B7ACC" w:rsidRPr="004E2F20" w:rsidTr="00394CF5">
        <w:trPr>
          <w:trHeight w:val="830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Koordinatör Kurum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before="120" w:after="120"/>
            </w:pPr>
            <w:r>
              <w:t>GÜLSEFA KAPANCIOĞLU ANADOLU LİSESİ</w:t>
            </w:r>
          </w:p>
        </w:tc>
      </w:tr>
      <w:tr w:rsidR="007B7ACC" w:rsidRPr="004E2F20" w:rsidTr="00394CF5"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Destekleyen kurum (Ulusal Ajans veya AB Komisyonu)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before="120" w:after="120"/>
            </w:pPr>
            <w:r>
              <w:t>Ulusal Ajans (Proje Kabul Olmadı)</w:t>
            </w:r>
          </w:p>
        </w:tc>
      </w:tr>
      <w:tr w:rsidR="007B7ACC" w:rsidRPr="004E2F20" w:rsidTr="00394CF5">
        <w:trPr>
          <w:trHeight w:val="871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Ortak(</w:t>
            </w:r>
            <w:proofErr w:type="spellStart"/>
            <w:r w:rsidRPr="004E2F20">
              <w:rPr>
                <w:b/>
              </w:rPr>
              <w:t>lar</w:t>
            </w:r>
            <w:proofErr w:type="spellEnd"/>
            <w:r w:rsidRPr="004E2F20">
              <w:rPr>
                <w:b/>
              </w:rPr>
              <w:t xml:space="preserve">) 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before="120"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Henüz Yok</w:t>
            </w:r>
          </w:p>
        </w:tc>
      </w:tr>
      <w:tr w:rsidR="007B7ACC" w:rsidRPr="004E2F20" w:rsidTr="00394CF5">
        <w:trPr>
          <w:trHeight w:val="969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Projenin Süresi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before="120" w:after="120"/>
            </w:pPr>
            <w:r>
              <w:t>1 yıl</w:t>
            </w:r>
          </w:p>
        </w:tc>
      </w:tr>
      <w:tr w:rsidR="007B7ACC" w:rsidRPr="004E2F20" w:rsidTr="00394CF5">
        <w:trPr>
          <w:trHeight w:val="855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Projenin Hedefleri</w:t>
            </w:r>
          </w:p>
        </w:tc>
        <w:tc>
          <w:tcPr>
            <w:tcW w:w="6804" w:type="dxa"/>
          </w:tcPr>
          <w:p w:rsidR="007B7ACC" w:rsidRDefault="007B7ACC" w:rsidP="00392FC7">
            <w:pPr>
              <w:spacing w:after="0" w:line="240" w:lineRule="auto"/>
              <w:jc w:val="both"/>
            </w:pPr>
          </w:p>
          <w:p w:rsidR="007B7ACC" w:rsidRPr="004E2F20" w:rsidRDefault="007B7ACC" w:rsidP="00392FC7">
            <w:pPr>
              <w:spacing w:after="0" w:line="240" w:lineRule="auto"/>
              <w:jc w:val="both"/>
            </w:pPr>
            <w:r>
              <w:t>Değişik Projeler Geliştirebilme</w:t>
            </w:r>
          </w:p>
        </w:tc>
      </w:tr>
      <w:tr w:rsidR="007B7ACC" w:rsidRPr="004E2F20" w:rsidTr="00394CF5">
        <w:trPr>
          <w:trHeight w:val="683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Hedef Grup(</w:t>
            </w:r>
            <w:proofErr w:type="spellStart"/>
            <w:r w:rsidRPr="004E2F20">
              <w:rPr>
                <w:b/>
              </w:rPr>
              <w:t>lar</w:t>
            </w:r>
            <w:proofErr w:type="spellEnd"/>
            <w:r w:rsidRPr="004E2F20">
              <w:rPr>
                <w:b/>
              </w:rPr>
              <w:t>)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>Lise Çağındaki Tüm Öğrenciler</w:t>
            </w:r>
          </w:p>
        </w:tc>
      </w:tr>
      <w:tr w:rsidR="007B7ACC" w:rsidRPr="004E2F20" w:rsidTr="00394CF5">
        <w:trPr>
          <w:trHeight w:val="849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Beklenen Sonuçlar</w:t>
            </w:r>
          </w:p>
        </w:tc>
        <w:tc>
          <w:tcPr>
            <w:tcW w:w="6804" w:type="dxa"/>
          </w:tcPr>
          <w:p w:rsidR="007B7ACC" w:rsidRPr="004E2F20" w:rsidRDefault="007B7ACC" w:rsidP="00392FC7">
            <w:pPr>
              <w:spacing w:after="0" w:line="240" w:lineRule="auto"/>
              <w:jc w:val="both"/>
            </w:pPr>
            <w:r>
              <w:t>Öğrencilerin değişik projeler oluşturabilmesi</w:t>
            </w:r>
          </w:p>
        </w:tc>
      </w:tr>
      <w:tr w:rsidR="007B7ACC" w:rsidRPr="004E2F20" w:rsidTr="00394CF5">
        <w:trPr>
          <w:trHeight w:val="833"/>
        </w:trPr>
        <w:tc>
          <w:tcPr>
            <w:tcW w:w="2660" w:type="dxa"/>
            <w:shd w:val="pct10" w:color="auto" w:fill="FFFFFF"/>
            <w:vAlign w:val="center"/>
          </w:tcPr>
          <w:p w:rsidR="007B7ACC" w:rsidRPr="004E2F20" w:rsidRDefault="007B7ACC" w:rsidP="00394CF5">
            <w:pPr>
              <w:spacing w:before="120" w:after="120"/>
              <w:rPr>
                <w:b/>
              </w:rPr>
            </w:pPr>
            <w:r w:rsidRPr="004E2F20">
              <w:rPr>
                <w:b/>
              </w:rPr>
              <w:t>Temel Faaliyetler</w:t>
            </w:r>
          </w:p>
        </w:tc>
        <w:tc>
          <w:tcPr>
            <w:tcW w:w="6804" w:type="dxa"/>
          </w:tcPr>
          <w:p w:rsidR="007B7ACC" w:rsidRDefault="007B7ACC" w:rsidP="00392FC7">
            <w:pPr>
              <w:rPr>
                <w:highlight w:val="yellow"/>
              </w:rPr>
            </w:pPr>
          </w:p>
          <w:p w:rsidR="007B7ACC" w:rsidRPr="004E2F20" w:rsidRDefault="007B7ACC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E-</w:t>
            </w:r>
            <w:proofErr w:type="spellStart"/>
            <w:r>
              <w:rPr>
                <w:highlight w:val="yellow"/>
              </w:rPr>
              <w:t>Twinning</w:t>
            </w:r>
            <w:proofErr w:type="spellEnd"/>
            <w:r>
              <w:rPr>
                <w:highlight w:val="yellow"/>
              </w:rPr>
              <w:t xml:space="preserve"> Ortak Arama, Yazışma.</w:t>
            </w:r>
          </w:p>
        </w:tc>
      </w:tr>
    </w:tbl>
    <w:p w:rsidR="007B7ACC" w:rsidRDefault="007B7ACC"/>
    <w:sectPr w:rsidR="007B7ACC" w:rsidSect="00E7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D6" w:rsidRDefault="00C46FD6" w:rsidP="004A5F03">
      <w:pPr>
        <w:spacing w:after="0" w:line="240" w:lineRule="auto"/>
      </w:pPr>
      <w:r>
        <w:separator/>
      </w:r>
    </w:p>
  </w:endnote>
  <w:endnote w:type="continuationSeparator" w:id="0">
    <w:p w:rsidR="00C46FD6" w:rsidRDefault="00C46FD6" w:rsidP="004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D6" w:rsidRDefault="00C46FD6" w:rsidP="004A5F03">
      <w:pPr>
        <w:spacing w:after="0" w:line="240" w:lineRule="auto"/>
      </w:pPr>
      <w:r>
        <w:separator/>
      </w:r>
    </w:p>
  </w:footnote>
  <w:footnote w:type="continuationSeparator" w:id="0">
    <w:p w:rsidR="00C46FD6" w:rsidRDefault="00C46FD6" w:rsidP="004A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3E7A20EB"/>
    <w:multiLevelType w:val="hybridMultilevel"/>
    <w:tmpl w:val="DB6679C6"/>
    <w:lvl w:ilvl="0" w:tplc="CA54A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9E4411"/>
    <w:multiLevelType w:val="hybridMultilevel"/>
    <w:tmpl w:val="44E467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A"/>
    <w:rsid w:val="000B3729"/>
    <w:rsid w:val="00230248"/>
    <w:rsid w:val="002D180B"/>
    <w:rsid w:val="00392FC7"/>
    <w:rsid w:val="00394CF5"/>
    <w:rsid w:val="00426D35"/>
    <w:rsid w:val="00467770"/>
    <w:rsid w:val="004A5F03"/>
    <w:rsid w:val="004E2F20"/>
    <w:rsid w:val="0061044A"/>
    <w:rsid w:val="007B7ACC"/>
    <w:rsid w:val="00911CAA"/>
    <w:rsid w:val="009F707D"/>
    <w:rsid w:val="00A912DF"/>
    <w:rsid w:val="00C46FD6"/>
    <w:rsid w:val="00E718D6"/>
    <w:rsid w:val="00E71A80"/>
    <w:rsid w:val="00F70E34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80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rsid w:val="004A5F03"/>
    <w:rPr>
      <w:rFonts w:ascii="Times New Roman" w:hAnsi="Times New Roman" w:cs="Times New Roman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uiPriority w:val="99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4A5F03"/>
    <w:rPr>
      <w:rFonts w:ascii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4A5F0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4CF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4C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80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rsid w:val="004A5F03"/>
    <w:rPr>
      <w:rFonts w:ascii="Times New Roman" w:hAnsi="Times New Roman" w:cs="Times New Roman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uiPriority w:val="99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4A5F03"/>
    <w:rPr>
      <w:rFonts w:ascii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4A5F0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4CF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4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Ali ATAK</cp:lastModifiedBy>
  <cp:revision>2</cp:revision>
  <dcterms:created xsi:type="dcterms:W3CDTF">2015-01-22T07:23:00Z</dcterms:created>
  <dcterms:modified xsi:type="dcterms:W3CDTF">2015-01-22T07:23:00Z</dcterms:modified>
</cp:coreProperties>
</file>